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C46F" w14:textId="61E8F913" w:rsidR="0011261B" w:rsidRDefault="0011261B" w:rsidP="001126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психолого-педагогического сопровождения детей 2-7лет</w:t>
      </w:r>
    </w:p>
    <w:p w14:paraId="7A1DF320" w14:textId="065A4182" w:rsidR="001317B8" w:rsidRPr="001317B8" w:rsidRDefault="001317B8" w:rsidP="001317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7B8">
        <w:rPr>
          <w:rFonts w:ascii="Times New Roman" w:hAnsi="Times New Roman" w:cs="Times New Roman"/>
          <w:sz w:val="24"/>
          <w:szCs w:val="24"/>
        </w:rPr>
        <w:t>Данная рабочая программа является базовой и учитывает основные положения ОП МБДОУ № 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317B8">
        <w:rPr>
          <w:rFonts w:ascii="Times New Roman" w:hAnsi="Times New Roman" w:cs="Times New Roman"/>
          <w:sz w:val="24"/>
          <w:szCs w:val="24"/>
        </w:rPr>
        <w:t>. Программа определяет содержание и структуру деятельности педагога-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317B8">
        <w:rPr>
          <w:rFonts w:ascii="Times New Roman" w:hAnsi="Times New Roman" w:cs="Times New Roman"/>
          <w:sz w:val="24"/>
          <w:szCs w:val="24"/>
        </w:rPr>
        <w:t>сихолога по направлениям: психопрофилактика, психодиагностика, психокоррекция, психологическое консультирование и поддержка деятельности ДОУ в работе с детьми от 2 до 7 лет, родителями воспитанников и педагогами ДОУ.</w:t>
      </w:r>
    </w:p>
    <w:p w14:paraId="5CF5A01D" w14:textId="17061AE8" w:rsidR="001317B8" w:rsidRPr="001317B8" w:rsidRDefault="001317B8" w:rsidP="001317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7B8">
        <w:rPr>
          <w:rFonts w:ascii="Times New Roman" w:hAnsi="Times New Roman" w:cs="Times New Roman"/>
          <w:sz w:val="24"/>
          <w:szCs w:val="24"/>
        </w:rPr>
        <w:t>Программа включает в себя организацию психологического сопровождения реализации основной образовательной программы МБДОУ № 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317B8">
        <w:rPr>
          <w:rFonts w:ascii="Times New Roman" w:hAnsi="Times New Roman" w:cs="Times New Roman"/>
          <w:sz w:val="24"/>
          <w:szCs w:val="24"/>
        </w:rPr>
        <w:t xml:space="preserve"> по основным направлениям – физическому, социально-личностному, познавательно-речевому и художественно-эстетическому, обеспечивает единство воспитательных, развивающих и обучающих целей и задач процесса образования.</w:t>
      </w:r>
    </w:p>
    <w:p w14:paraId="32481878" w14:textId="77777777" w:rsidR="001317B8" w:rsidRPr="001317B8" w:rsidRDefault="001317B8" w:rsidP="001317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7B8">
        <w:rPr>
          <w:rFonts w:ascii="Times New Roman" w:hAnsi="Times New Roman" w:cs="Times New Roman"/>
          <w:sz w:val="24"/>
          <w:szCs w:val="24"/>
        </w:rPr>
        <w:t>Значительное место в программе отведено целенаправленной деятельности по профилактике, поддержанию и коррекции нарушений развития детей.</w:t>
      </w:r>
    </w:p>
    <w:p w14:paraId="24E89102" w14:textId="77777777" w:rsidR="001317B8" w:rsidRPr="001317B8" w:rsidRDefault="001317B8" w:rsidP="001317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7B8">
        <w:rPr>
          <w:rFonts w:ascii="Times New Roman" w:hAnsi="Times New Roman" w:cs="Times New Roman"/>
          <w:sz w:val="24"/>
          <w:szCs w:val="24"/>
        </w:rPr>
        <w:t>Содержание рабочей программы реализуется с учетом возрастных особенностей дошкольников и спецификой МБДОУ.</w:t>
      </w:r>
    </w:p>
    <w:p w14:paraId="3B49007C" w14:textId="77777777" w:rsidR="001317B8" w:rsidRPr="001317B8" w:rsidRDefault="001317B8" w:rsidP="001317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7B8">
        <w:rPr>
          <w:rFonts w:ascii="Times New Roman" w:hAnsi="Times New Roman" w:cs="Times New Roman"/>
          <w:sz w:val="24"/>
          <w:szCs w:val="24"/>
        </w:rPr>
        <w:t>Цель программы – определение основных направлений психологического сопровождения дошкольников, их полноценного развития, обеспечение социальной успешности, сохранение и укрепление здоровья детей, коррекцию недостатков в их психическом развитии. Данная цель конкретизируется в следующих задачах:</w:t>
      </w:r>
    </w:p>
    <w:p w14:paraId="0E3F4EAC" w14:textId="48DBF9FD" w:rsidR="001317B8" w:rsidRPr="001317B8" w:rsidRDefault="001317B8" w:rsidP="00131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17B8">
        <w:rPr>
          <w:rFonts w:ascii="Times New Roman" w:hAnsi="Times New Roman" w:cs="Times New Roman"/>
          <w:sz w:val="24"/>
          <w:szCs w:val="24"/>
        </w:rPr>
        <w:t>предупреждать возникновение проблем развития ребенка;</w:t>
      </w:r>
    </w:p>
    <w:p w14:paraId="2DB9C360" w14:textId="6AC6F083" w:rsidR="001317B8" w:rsidRPr="001317B8" w:rsidRDefault="001317B8" w:rsidP="00131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17B8">
        <w:rPr>
          <w:rFonts w:ascii="Times New Roman" w:hAnsi="Times New Roman" w:cs="Times New Roman"/>
          <w:sz w:val="24"/>
          <w:szCs w:val="24"/>
        </w:rPr>
        <w:t>оказать помощь (содействие) ребенку в решении актуальных задач развития;</w:t>
      </w:r>
    </w:p>
    <w:p w14:paraId="4A88F7C4" w14:textId="0F5D37D1" w:rsidR="001317B8" w:rsidRPr="001317B8" w:rsidRDefault="001317B8" w:rsidP="00131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17B8">
        <w:rPr>
          <w:rFonts w:ascii="Times New Roman" w:hAnsi="Times New Roman" w:cs="Times New Roman"/>
          <w:sz w:val="24"/>
          <w:szCs w:val="24"/>
        </w:rPr>
        <w:t>повышать психолого-педагогическую компетентность (психологическую культуру) родителей воспитанников и педагогов;</w:t>
      </w:r>
    </w:p>
    <w:p w14:paraId="0395F565" w14:textId="06653051" w:rsidR="001317B8" w:rsidRPr="001317B8" w:rsidRDefault="001B73DF" w:rsidP="001B73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17B8" w:rsidRPr="001317B8">
        <w:rPr>
          <w:rFonts w:ascii="Times New Roman" w:hAnsi="Times New Roman" w:cs="Times New Roman"/>
          <w:sz w:val="24"/>
          <w:szCs w:val="24"/>
        </w:rPr>
        <w:t xml:space="preserve">обеспечить психологическое сопровождение разработки и реализации образовательных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317B8" w:rsidRPr="001317B8">
        <w:rPr>
          <w:rFonts w:ascii="Times New Roman" w:hAnsi="Times New Roman" w:cs="Times New Roman"/>
          <w:sz w:val="24"/>
          <w:szCs w:val="24"/>
        </w:rPr>
        <w:t>рограмм и развития МБДОУ в целом.</w:t>
      </w:r>
    </w:p>
    <w:p w14:paraId="2AF3D957" w14:textId="2E1DCF1B" w:rsidR="001317B8" w:rsidRPr="001317B8" w:rsidRDefault="001317B8" w:rsidP="001B73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7B8">
        <w:rPr>
          <w:rFonts w:ascii="Times New Roman" w:hAnsi="Times New Roman" w:cs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14:paraId="73323B76" w14:textId="544B2F65" w:rsidR="001317B8" w:rsidRPr="001317B8" w:rsidRDefault="001317B8" w:rsidP="001B73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7B8">
        <w:rPr>
          <w:rFonts w:ascii="Times New Roman" w:hAnsi="Times New Roman" w:cs="Times New Roman"/>
          <w:sz w:val="24"/>
          <w:szCs w:val="24"/>
        </w:rPr>
        <w:t>Данная программа составлена рабочей группой педагогов-психологов в соответствии с Положением о рабочей программе педагога МБДОУ № 1</w:t>
      </w:r>
      <w:r w:rsidR="001B73DF">
        <w:rPr>
          <w:rFonts w:ascii="Times New Roman" w:hAnsi="Times New Roman" w:cs="Times New Roman"/>
          <w:sz w:val="24"/>
          <w:szCs w:val="24"/>
        </w:rPr>
        <w:t>32</w:t>
      </w:r>
      <w:r w:rsidRPr="001317B8">
        <w:rPr>
          <w:rFonts w:ascii="Times New Roman" w:hAnsi="Times New Roman" w:cs="Times New Roman"/>
          <w:sz w:val="24"/>
          <w:szCs w:val="24"/>
        </w:rPr>
        <w:t>.</w:t>
      </w:r>
    </w:p>
    <w:p w14:paraId="4B3B4923" w14:textId="1011AB95" w:rsidR="00E554B9" w:rsidRPr="001317B8" w:rsidRDefault="001317B8" w:rsidP="001B73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7B8">
        <w:rPr>
          <w:rFonts w:ascii="Times New Roman" w:hAnsi="Times New Roman" w:cs="Times New Roman"/>
          <w:sz w:val="24"/>
          <w:szCs w:val="24"/>
        </w:rPr>
        <w:t>Рабочая программа обеспечена учебно-методическими и дидактическими пособиями.</w:t>
      </w:r>
    </w:p>
    <w:sectPr w:rsidR="00E554B9" w:rsidRPr="0013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B8"/>
    <w:rsid w:val="0011261B"/>
    <w:rsid w:val="001317B8"/>
    <w:rsid w:val="001B73DF"/>
    <w:rsid w:val="00E5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437A"/>
  <w15:chartTrackingRefBased/>
  <w15:docId w15:val="{72AFB61F-94FA-488B-AE32-9A62FBE8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2021-09-17T12:53:00Z</dcterms:created>
  <dcterms:modified xsi:type="dcterms:W3CDTF">2021-09-22T09:09:00Z</dcterms:modified>
</cp:coreProperties>
</file>